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11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3006"/>
        <w:gridCol w:w="2588"/>
      </w:tblGrid>
      <w:tr w:rsidR="00461661" w:rsidTr="00813CD6">
        <w:tc>
          <w:tcPr>
            <w:tcW w:w="2405" w:type="dxa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  <w:p w:rsidR="00461661" w:rsidRDefault="00446352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760C628" wp14:editId="369EE11F">
                  <wp:extent cx="1102043" cy="734695"/>
                  <wp:effectExtent l="0" t="0" r="3175" b="8255"/>
                  <wp:docPr id="1" name="Obraz 1" descr="http://ksow.pl/uploads/media/logo_UE_bez_napi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sow.pl/uploads/media/logo_UE_bez_napi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4" cy="75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B961C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6A8B455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41275</wp:posOffset>
                  </wp:positionV>
                  <wp:extent cx="1934210" cy="885825"/>
                  <wp:effectExtent l="0" t="0" r="8890" b="9525"/>
                  <wp:wrapTight wrapText="bothSides">
                    <wp:wrapPolygon edited="0">
                      <wp:start x="0" y="0"/>
                      <wp:lineTo x="0" y="21368"/>
                      <wp:lineTo x="21487" y="21368"/>
                      <wp:lineTo x="21487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B961C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353E3D8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41275</wp:posOffset>
                  </wp:positionV>
                  <wp:extent cx="162433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279" y="21346"/>
                      <wp:lineTo x="21279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8" w:type="dxa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B961C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1A5E6B5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15240</wp:posOffset>
                  </wp:positionV>
                  <wp:extent cx="1506220" cy="847725"/>
                  <wp:effectExtent l="0" t="0" r="0" b="0"/>
                  <wp:wrapTight wrapText="bothSides">
                    <wp:wrapPolygon edited="0">
                      <wp:start x="0" y="0"/>
                      <wp:lineTo x="0" y="20872"/>
                      <wp:lineTo x="21309" y="20872"/>
                      <wp:lineTo x="21309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6781" w:rsidRPr="00B961C9" w:rsidRDefault="00EA6781" w:rsidP="00567151">
      <w:pPr>
        <w:pStyle w:val="Nagwek"/>
        <w:ind w:left="-567"/>
        <w:rPr>
          <w:rFonts w:ascii="Arial" w:hAnsi="Arial" w:cs="Arial"/>
          <w:sz w:val="20"/>
          <w:szCs w:val="20"/>
        </w:rPr>
      </w:pPr>
    </w:p>
    <w:p w:rsidR="00567151" w:rsidRPr="00B961C9" w:rsidRDefault="00567151" w:rsidP="00567151">
      <w:pPr>
        <w:pStyle w:val="Nagwek"/>
        <w:rPr>
          <w:rFonts w:ascii="Arial" w:hAnsi="Arial" w:cs="Arial"/>
          <w:noProof/>
          <w:lang w:eastAsia="pl-PL"/>
        </w:rPr>
      </w:pPr>
    </w:p>
    <w:p w:rsidR="00567151" w:rsidRPr="00B961C9" w:rsidRDefault="00567151" w:rsidP="00567151">
      <w:pPr>
        <w:pStyle w:val="Nagwek"/>
        <w:rPr>
          <w:rFonts w:ascii="Arial" w:hAnsi="Arial" w:cs="Arial"/>
          <w:sz w:val="20"/>
          <w:szCs w:val="20"/>
        </w:rPr>
      </w:pPr>
    </w:p>
    <w:p w:rsidR="004940EF" w:rsidRPr="00B961C9" w:rsidRDefault="00EA6781" w:rsidP="00710804">
      <w:pPr>
        <w:pStyle w:val="Nagwek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961C9">
        <w:rPr>
          <w:rFonts w:ascii="Arial" w:hAnsi="Arial" w:cs="Arial"/>
          <w:sz w:val="20"/>
          <w:szCs w:val="20"/>
        </w:rPr>
        <w:t>„Europejski Fundusz Rolny na rzecz Rozwoju Obszarów Wiejskich: Europa inwestująca w obszary wiejskie”.</w:t>
      </w:r>
    </w:p>
    <w:p w:rsidR="00C00AFA" w:rsidRPr="00B961C9" w:rsidRDefault="00C458DC" w:rsidP="00C458DC">
      <w:pPr>
        <w:spacing w:after="0" w:line="240" w:lineRule="auto"/>
        <w:ind w:left="-426" w:right="425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961C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opracowany przez Centrum Doradztwa Rolniczego w Brwinowie Oddział w Poznaniu. </w:t>
      </w:r>
      <w:r w:rsidR="00710804" w:rsidRPr="00B961C9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B961C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współfinansowany ze środków Unii Europejskiej w ramach </w:t>
      </w:r>
      <w:r w:rsidR="00E27507" w:rsidRPr="00B961C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Planu Działania </w:t>
      </w:r>
      <w:r w:rsidRPr="00B961C9">
        <w:rPr>
          <w:rFonts w:ascii="Arial" w:eastAsia="Times New Roman" w:hAnsi="Arial" w:cs="Arial"/>
          <w:b/>
          <w:sz w:val="18"/>
          <w:szCs w:val="18"/>
          <w:lang w:eastAsia="pl-PL"/>
        </w:rPr>
        <w:t>Krajowej Sieci Obszarów Wiejskich Programu Rozwoju Obszarów Wiejskich na lata 2014-2020</w:t>
      </w:r>
      <w:r w:rsidR="00710804" w:rsidRPr="00B961C9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B961C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Instytucja Zarządzająca Programem Rozwoju Obszarów Wiejskich na lata 2014-2020 - Minister Rolnictwa i Rozwoju Wsi</w:t>
      </w:r>
    </w:p>
    <w:p w:rsidR="00C00AFA" w:rsidRPr="00B961C9" w:rsidRDefault="00C00AFA" w:rsidP="00C458D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00AFA" w:rsidRPr="00B961C9" w:rsidRDefault="00C00AFA" w:rsidP="00C00AF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C00AFA" w:rsidRPr="00B961C9" w:rsidRDefault="00C00AFA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>Nazwa formy edukacyjnej: Szkolenie z wyjazdem studyjnym</w:t>
      </w:r>
    </w:p>
    <w:p w:rsidR="00C00AFA" w:rsidRPr="00B961C9" w:rsidRDefault="00710804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>Termin realizacji</w:t>
      </w:r>
      <w:r w:rsidR="00C00AFA"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A60AA"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 – 5. </w:t>
      </w:r>
      <w:r w:rsidR="00D318AF"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>październik 2018</w:t>
      </w:r>
      <w:r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C00AFA" w:rsidRPr="00B961C9" w:rsidRDefault="00710804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>Temat szkolenia:</w:t>
      </w:r>
      <w:r w:rsidR="00C00AFA"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„</w:t>
      </w:r>
      <w:r w:rsidR="00FD344D"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Kreatywne zastosowanie </w:t>
      </w:r>
      <w:r w:rsidR="00C00AFA"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OZE </w:t>
      </w:r>
      <w:r w:rsidR="00FD344D"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>w praktyce</w:t>
      </w:r>
      <w:r w:rsidR="00C00AFA"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C00AFA" w:rsidRPr="00B961C9" w:rsidRDefault="00C00AFA" w:rsidP="00C00AFA">
      <w:pPr>
        <w:spacing w:after="0" w:line="360" w:lineRule="auto"/>
        <w:ind w:left="1276" w:hanging="212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realizacji: CDR w Brwinowie </w:t>
      </w:r>
      <w:r w:rsidR="00710804"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O/Poznań, </w:t>
      </w:r>
    </w:p>
    <w:p w:rsidR="00044CB5" w:rsidRPr="00B961C9" w:rsidRDefault="00044CB5" w:rsidP="00044CB5">
      <w:pPr>
        <w:spacing w:after="0" w:line="360" w:lineRule="auto"/>
        <w:ind w:left="1276" w:hanging="212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CB5" w:rsidRPr="00B961C9" w:rsidRDefault="00044CB5" w:rsidP="00044CB5">
      <w:pPr>
        <w:spacing w:after="0" w:line="360" w:lineRule="auto"/>
        <w:ind w:left="1276" w:hanging="212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61C9">
        <w:rPr>
          <w:rFonts w:ascii="Arial" w:eastAsia="Times New Roman" w:hAnsi="Arial" w:cs="Arial"/>
          <w:b/>
          <w:sz w:val="24"/>
          <w:szCs w:val="24"/>
          <w:lang w:eastAsia="pl-PL"/>
        </w:rPr>
        <w:t>HARMONOGRAM SZKOLENIA</w:t>
      </w:r>
    </w:p>
    <w:p w:rsidR="00C00AFA" w:rsidRPr="00B961C9" w:rsidRDefault="00C00AFA" w:rsidP="00C00AF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632" w:type="dxa"/>
        <w:tblInd w:w="-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55"/>
        <w:gridCol w:w="773"/>
        <w:gridCol w:w="5811"/>
        <w:gridCol w:w="2126"/>
      </w:tblGrid>
      <w:tr w:rsidR="00C00AFA" w:rsidRPr="00B961C9" w:rsidTr="00813C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</w:t>
            </w:r>
          </w:p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Czas realizacji</w:t>
            </w:r>
          </w:p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(godzina</w:t>
            </w:r>
          </w:p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od – do)</w:t>
            </w:r>
          </w:p>
        </w:tc>
        <w:tc>
          <w:tcPr>
            <w:tcW w:w="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</w:t>
            </w:r>
            <w:r w:rsidRPr="00B961C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godzin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Temat zajęć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Instytucja</w:t>
            </w:r>
          </w:p>
        </w:tc>
      </w:tr>
      <w:tr w:rsidR="008B26FD" w:rsidRPr="00B961C9" w:rsidTr="00813C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26FD" w:rsidRPr="00B961C9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B961C9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I dzień</w:t>
            </w:r>
          </w:p>
        </w:tc>
        <w:tc>
          <w:tcPr>
            <w:tcW w:w="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B961C9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B961C9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B961C9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00AFA" w:rsidRPr="00B961C9" w:rsidTr="00813CD6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B961C9" w:rsidRDefault="00813CD6" w:rsidP="00813CD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. października 201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414DFB" w:rsidP="00414D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8:00-9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:00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B961C9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Śniadanie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B961C9" w:rsidTr="00813CD6">
        <w:trPr>
          <w:cantSplit/>
          <w:trHeight w:val="800"/>
        </w:trPr>
        <w:tc>
          <w:tcPr>
            <w:tcW w:w="567" w:type="dxa"/>
            <w:vMerge/>
            <w:textDirection w:val="tbRl"/>
          </w:tcPr>
          <w:p w:rsidR="00C00AFA" w:rsidRPr="00B961C9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414DF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9:00-9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:30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B961C9" w:rsidRDefault="005C4CD1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0,5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B961C9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Rejestr</w:t>
            </w:r>
            <w:r w:rsidR="00224F22" w:rsidRPr="00B961C9">
              <w:rPr>
                <w:rFonts w:ascii="Arial" w:eastAsia="Times New Roman" w:hAnsi="Arial" w:cs="Arial"/>
                <w:lang w:eastAsia="pl-PL"/>
              </w:rPr>
              <w:t>acja uczestników w CDR O/Poznań.</w:t>
            </w:r>
            <w:r w:rsidRPr="00B961C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24F22" w:rsidRPr="00B961C9">
              <w:rPr>
                <w:rFonts w:ascii="Arial" w:eastAsia="Times New Roman" w:hAnsi="Arial" w:cs="Arial"/>
                <w:lang w:eastAsia="pl-PL"/>
              </w:rPr>
              <w:br/>
            </w:r>
            <w:r w:rsidRPr="00B961C9">
              <w:rPr>
                <w:rFonts w:ascii="Arial" w:eastAsia="Times New Roman" w:hAnsi="Arial" w:cs="Arial"/>
                <w:lang w:eastAsia="pl-PL"/>
              </w:rPr>
              <w:t>Powitanie i przedstawienie programu szkolenia</w:t>
            </w:r>
            <w:r w:rsidR="00224F22" w:rsidRPr="00B961C9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C00AFA" w:rsidRPr="00B961C9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CDR O/Poznań</w:t>
            </w:r>
          </w:p>
        </w:tc>
      </w:tr>
      <w:tr w:rsidR="00C00AFA" w:rsidRPr="00B961C9" w:rsidTr="00813CD6">
        <w:trPr>
          <w:cantSplit/>
          <w:trHeight w:val="724"/>
        </w:trPr>
        <w:tc>
          <w:tcPr>
            <w:tcW w:w="567" w:type="dxa"/>
            <w:vMerge/>
            <w:textDirection w:val="tbRl"/>
          </w:tcPr>
          <w:p w:rsidR="00C00AFA" w:rsidRPr="00B961C9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414DFB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9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:30-1</w:t>
            </w:r>
            <w:r w:rsidR="00D202A3">
              <w:rPr>
                <w:rFonts w:ascii="Arial" w:eastAsia="Times New Roman" w:hAnsi="Arial" w:cs="Arial"/>
                <w:lang w:eastAsia="pl-PL"/>
              </w:rPr>
              <w:t>1:00</w:t>
            </w:r>
          </w:p>
        </w:tc>
        <w:tc>
          <w:tcPr>
            <w:tcW w:w="773" w:type="dxa"/>
            <w:vAlign w:val="center"/>
          </w:tcPr>
          <w:p w:rsidR="00C00AFA" w:rsidRPr="00B961C9" w:rsidRDefault="00D202A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D202A3" w:rsidRDefault="00D202A3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Przykłady wykorzystania OZE w budownictwie pasywnym – aspekt ekonomiczny</w:t>
            </w:r>
          </w:p>
          <w:p w:rsidR="00C00AFA" w:rsidRPr="00B961C9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D202A3" w:rsidRPr="00B961C9" w:rsidRDefault="00D202A3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Stowarzyszenie Wielkopolski Dom Pasywny</w:t>
            </w:r>
          </w:p>
        </w:tc>
      </w:tr>
      <w:tr w:rsidR="00C00AFA" w:rsidRPr="00B961C9" w:rsidTr="00813CD6">
        <w:trPr>
          <w:cantSplit/>
          <w:trHeight w:val="788"/>
        </w:trPr>
        <w:tc>
          <w:tcPr>
            <w:tcW w:w="567" w:type="dxa"/>
            <w:vMerge/>
            <w:textDirection w:val="tbRl"/>
          </w:tcPr>
          <w:p w:rsidR="00C00AFA" w:rsidRPr="00B961C9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D202A3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11:00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-1</w:t>
            </w:r>
            <w:r w:rsidR="001E7132" w:rsidRPr="00B961C9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:45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D202A3" w:rsidRPr="00DF469D" w:rsidRDefault="00DF469D" w:rsidP="007108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4AAB">
              <w:rPr>
                <w:rFonts w:ascii="Arial" w:hAnsi="Arial" w:cs="Arial"/>
              </w:rPr>
              <w:t>Produkty finansowe Wielkopolskiego Funduszu Rozwoju sp. z o.o. wspierające rozwój MŚP z terenu województwa wielkopolskiego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D202A3" w:rsidRPr="00B961C9" w:rsidRDefault="00D202A3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Wielkopolski Fundusz Rozwoju w Poznaniu</w:t>
            </w:r>
          </w:p>
        </w:tc>
      </w:tr>
      <w:tr w:rsidR="00C00AFA" w:rsidRPr="00B961C9" w:rsidTr="00813CD6">
        <w:trPr>
          <w:cantSplit/>
        </w:trPr>
        <w:tc>
          <w:tcPr>
            <w:tcW w:w="567" w:type="dxa"/>
            <w:vMerge/>
          </w:tcPr>
          <w:p w:rsidR="00C00AFA" w:rsidRPr="00B961C9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B961C9" w:rsidRDefault="00C00AFA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  <w:r w:rsidR="00D202A3">
              <w:rPr>
                <w:rFonts w:ascii="Arial" w:eastAsia="Times New Roman" w:hAnsi="Arial" w:cs="Arial"/>
                <w:lang w:eastAsia="pl-PL"/>
              </w:rPr>
              <w:t>1:45</w:t>
            </w:r>
            <w:r w:rsidR="001E7132" w:rsidRPr="00B961C9">
              <w:rPr>
                <w:rFonts w:ascii="Arial" w:eastAsia="Times New Roman" w:hAnsi="Arial" w:cs="Arial"/>
                <w:lang w:eastAsia="pl-PL"/>
              </w:rPr>
              <w:t>-1</w:t>
            </w:r>
            <w:r w:rsidR="00D202A3">
              <w:rPr>
                <w:rFonts w:ascii="Arial" w:eastAsia="Times New Roman" w:hAnsi="Arial" w:cs="Arial"/>
                <w:lang w:eastAsia="pl-PL"/>
              </w:rPr>
              <w:t>2:30</w:t>
            </w:r>
          </w:p>
        </w:tc>
        <w:tc>
          <w:tcPr>
            <w:tcW w:w="773" w:type="dxa"/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</w:tcPr>
          <w:p w:rsidR="00D202A3" w:rsidRPr="00B961C9" w:rsidRDefault="00D202A3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Możliwości rozwoju i aktualny stan prawny odnawialnych(OZE) w Polsce</w:t>
            </w:r>
          </w:p>
        </w:tc>
        <w:tc>
          <w:tcPr>
            <w:tcW w:w="2126" w:type="dxa"/>
            <w:vAlign w:val="center"/>
          </w:tcPr>
          <w:p w:rsidR="00D202A3" w:rsidRPr="00B961C9" w:rsidRDefault="00D202A3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Wielkopolska Agencja Zarzadzania Energią</w:t>
            </w:r>
          </w:p>
        </w:tc>
      </w:tr>
      <w:tr w:rsidR="00D95F57" w:rsidRPr="00B961C9" w:rsidTr="00813CD6">
        <w:trPr>
          <w:cantSplit/>
        </w:trPr>
        <w:tc>
          <w:tcPr>
            <w:tcW w:w="567" w:type="dxa"/>
            <w:vMerge/>
          </w:tcPr>
          <w:p w:rsidR="00D95F57" w:rsidRPr="00B961C9" w:rsidRDefault="00D95F57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D95F57" w:rsidRPr="00B961C9" w:rsidRDefault="00D95F57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12:30-12:45</w:t>
            </w:r>
          </w:p>
        </w:tc>
        <w:tc>
          <w:tcPr>
            <w:tcW w:w="773" w:type="dxa"/>
            <w:vAlign w:val="center"/>
          </w:tcPr>
          <w:p w:rsidR="00D95F57" w:rsidRPr="00B961C9" w:rsidRDefault="00D95F57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D95F57" w:rsidRPr="00B961C9" w:rsidRDefault="00D95F57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Serwis kawowy</w:t>
            </w:r>
          </w:p>
        </w:tc>
        <w:tc>
          <w:tcPr>
            <w:tcW w:w="2126" w:type="dxa"/>
            <w:vAlign w:val="center"/>
          </w:tcPr>
          <w:p w:rsidR="00D95F57" w:rsidRPr="00B961C9" w:rsidRDefault="00D95F57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7132" w:rsidRPr="00B961C9" w:rsidTr="00813CD6">
        <w:trPr>
          <w:cantSplit/>
        </w:trPr>
        <w:tc>
          <w:tcPr>
            <w:tcW w:w="567" w:type="dxa"/>
            <w:vMerge/>
          </w:tcPr>
          <w:p w:rsidR="001E7132" w:rsidRPr="00B961C9" w:rsidRDefault="001E7132" w:rsidP="001E7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1E7132" w:rsidRPr="00B961C9" w:rsidRDefault="001E7132" w:rsidP="00D95F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  <w:r w:rsidR="00D95F57">
              <w:rPr>
                <w:rFonts w:ascii="Arial" w:eastAsia="Times New Roman" w:hAnsi="Arial" w:cs="Arial"/>
                <w:lang w:eastAsia="pl-PL"/>
              </w:rPr>
              <w:t>2:45</w:t>
            </w:r>
            <w:r w:rsidRPr="00B961C9">
              <w:rPr>
                <w:rFonts w:ascii="Arial" w:eastAsia="Times New Roman" w:hAnsi="Arial" w:cs="Arial"/>
                <w:lang w:eastAsia="pl-PL"/>
              </w:rPr>
              <w:t>-1</w:t>
            </w:r>
            <w:r w:rsidR="009A5612">
              <w:rPr>
                <w:rFonts w:ascii="Arial" w:eastAsia="Times New Roman" w:hAnsi="Arial" w:cs="Arial"/>
                <w:lang w:eastAsia="pl-PL"/>
              </w:rPr>
              <w:t>3</w:t>
            </w:r>
            <w:r w:rsidRPr="00B961C9">
              <w:rPr>
                <w:rFonts w:ascii="Arial" w:eastAsia="Times New Roman" w:hAnsi="Arial" w:cs="Arial"/>
                <w:lang w:eastAsia="pl-PL"/>
              </w:rPr>
              <w:t>.</w:t>
            </w:r>
            <w:r w:rsidR="00D95F57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3" w:type="dxa"/>
            <w:vAlign w:val="center"/>
          </w:tcPr>
          <w:p w:rsidR="001E7132" w:rsidRPr="00B961C9" w:rsidRDefault="008B26FD" w:rsidP="001E71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</w:tcPr>
          <w:p w:rsidR="00D202A3" w:rsidRDefault="00D202A3" w:rsidP="00D202A3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Możliwości finansowania projektów wykorzystujących OZE.</w:t>
            </w:r>
          </w:p>
          <w:p w:rsidR="00D202A3" w:rsidRPr="00B961C9" w:rsidRDefault="00D202A3" w:rsidP="001E7132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D202A3" w:rsidRPr="00B961C9" w:rsidRDefault="001E7132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 xml:space="preserve">Wojewódzki Fundusz Ochrony Środowiska </w:t>
            </w:r>
            <w:r w:rsidR="00FD53E7">
              <w:rPr>
                <w:rFonts w:ascii="Arial" w:eastAsia="Times New Roman" w:hAnsi="Arial" w:cs="Arial"/>
                <w:lang w:eastAsia="pl-PL"/>
              </w:rPr>
              <w:br/>
            </w:r>
            <w:r w:rsidRPr="00B961C9">
              <w:rPr>
                <w:rFonts w:ascii="Arial" w:eastAsia="Times New Roman" w:hAnsi="Arial" w:cs="Arial"/>
                <w:lang w:eastAsia="pl-PL"/>
              </w:rPr>
              <w:t xml:space="preserve">i Gospodarki Wodnej </w:t>
            </w:r>
            <w:r w:rsidR="00FD53E7">
              <w:rPr>
                <w:rFonts w:ascii="Arial" w:eastAsia="Times New Roman" w:hAnsi="Arial" w:cs="Arial"/>
                <w:lang w:eastAsia="pl-PL"/>
              </w:rPr>
              <w:br/>
            </w:r>
            <w:r w:rsidRPr="00B961C9">
              <w:rPr>
                <w:rFonts w:ascii="Arial" w:eastAsia="Times New Roman" w:hAnsi="Arial" w:cs="Arial"/>
                <w:lang w:eastAsia="pl-PL"/>
              </w:rPr>
              <w:t>w Poznaniu</w:t>
            </w:r>
          </w:p>
        </w:tc>
      </w:tr>
      <w:tr w:rsidR="00C00AFA" w:rsidRPr="00B961C9" w:rsidTr="00813CD6">
        <w:trPr>
          <w:cantSplit/>
          <w:trHeight w:val="384"/>
        </w:trPr>
        <w:tc>
          <w:tcPr>
            <w:tcW w:w="567" w:type="dxa"/>
            <w:vMerge/>
          </w:tcPr>
          <w:p w:rsidR="00C00AFA" w:rsidRPr="00B961C9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B961C9" w:rsidRDefault="001E7132" w:rsidP="00D95F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  <w:r w:rsidR="00D95F57">
              <w:rPr>
                <w:rFonts w:ascii="Arial" w:eastAsia="Times New Roman" w:hAnsi="Arial" w:cs="Arial"/>
                <w:lang w:eastAsia="pl-PL"/>
              </w:rPr>
              <w:t>3:30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-1</w:t>
            </w:r>
            <w:r w:rsidR="00D95F57">
              <w:rPr>
                <w:rFonts w:ascii="Arial" w:eastAsia="Times New Roman" w:hAnsi="Arial" w:cs="Arial"/>
                <w:lang w:eastAsia="pl-PL"/>
              </w:rPr>
              <w:t>4:15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00AFA" w:rsidRPr="00B961C9" w:rsidRDefault="005C4CD1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C00AFA" w:rsidRPr="00B961C9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Obiad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AFA" w:rsidRPr="00B961C9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B961C9" w:rsidTr="00813CD6">
        <w:trPr>
          <w:cantSplit/>
          <w:trHeight w:val="1182"/>
        </w:trPr>
        <w:tc>
          <w:tcPr>
            <w:tcW w:w="567" w:type="dxa"/>
            <w:vMerge/>
          </w:tcPr>
          <w:p w:rsidR="00C00AFA" w:rsidRPr="00B961C9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B961C9" w:rsidRDefault="00C00AFA" w:rsidP="00D95F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  <w:r w:rsidR="00D95F57">
              <w:rPr>
                <w:rFonts w:ascii="Arial" w:eastAsia="Times New Roman" w:hAnsi="Arial" w:cs="Arial"/>
                <w:lang w:eastAsia="pl-PL"/>
              </w:rPr>
              <w:t>4:15</w:t>
            </w:r>
            <w:r w:rsidRPr="00B961C9">
              <w:rPr>
                <w:rFonts w:ascii="Arial" w:eastAsia="Times New Roman" w:hAnsi="Arial" w:cs="Arial"/>
                <w:lang w:eastAsia="pl-PL"/>
              </w:rPr>
              <w:t>-1</w:t>
            </w:r>
            <w:r w:rsidR="00D95F57">
              <w:rPr>
                <w:rFonts w:ascii="Arial" w:eastAsia="Times New Roman" w:hAnsi="Arial" w:cs="Arial"/>
                <w:lang w:eastAsia="pl-PL"/>
              </w:rPr>
              <w:t>5</w:t>
            </w:r>
            <w:r w:rsidRPr="00B961C9">
              <w:rPr>
                <w:rFonts w:ascii="Arial" w:eastAsia="Times New Roman" w:hAnsi="Arial" w:cs="Arial"/>
                <w:lang w:eastAsia="pl-PL"/>
              </w:rPr>
              <w:t>:</w:t>
            </w:r>
            <w:r w:rsidR="00D95F57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00AFA" w:rsidRPr="00B961C9" w:rsidRDefault="00D202A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</w:tcPr>
          <w:p w:rsidR="00C00AFA" w:rsidRPr="00B961C9" w:rsidRDefault="00D202A3" w:rsidP="00414DFB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Zasady rozliczania energii elektrycznej przez firmy energetyczne oraz możliwości obniżania rachunków poprzez wykorzystanie odnawialnych źródeł energii(OZE).</w:t>
            </w:r>
          </w:p>
        </w:tc>
        <w:tc>
          <w:tcPr>
            <w:tcW w:w="2126" w:type="dxa"/>
          </w:tcPr>
          <w:p w:rsidR="00D202A3" w:rsidRDefault="00D202A3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Wielkopolski Ośrodek Doradztwa Rolniczego</w:t>
            </w:r>
          </w:p>
          <w:p w:rsidR="00C00AFA" w:rsidRPr="00B961C9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B961C9" w:rsidTr="00813CD6">
        <w:trPr>
          <w:cantSplit/>
          <w:trHeight w:val="972"/>
        </w:trPr>
        <w:tc>
          <w:tcPr>
            <w:tcW w:w="567" w:type="dxa"/>
            <w:vMerge/>
          </w:tcPr>
          <w:p w:rsidR="00C00AFA" w:rsidRPr="00B961C9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B961C9" w:rsidRDefault="001E7132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15:00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-15:45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00AFA" w:rsidRPr="00B961C9" w:rsidRDefault="001E7132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D202A3" w:rsidRDefault="00D202A3" w:rsidP="00D20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Działania szkoleniowe Centrum Doradztwa Rolniczego na rzecz rozwoju OZE w Polsce.</w:t>
            </w:r>
          </w:p>
          <w:p w:rsidR="00C00AFA" w:rsidRPr="00B961C9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02A3" w:rsidRDefault="00D202A3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Centrum Doradztwa Rolniczego w Poznaniu</w:t>
            </w:r>
          </w:p>
          <w:p w:rsidR="00C00AFA" w:rsidRPr="00B961C9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4AAB" w:rsidRPr="00B961C9" w:rsidTr="00813CD6">
        <w:trPr>
          <w:cantSplit/>
          <w:trHeight w:val="971"/>
        </w:trPr>
        <w:tc>
          <w:tcPr>
            <w:tcW w:w="567" w:type="dxa"/>
            <w:vMerge/>
          </w:tcPr>
          <w:p w:rsidR="00474AAB" w:rsidRPr="00B961C9" w:rsidRDefault="00474AAB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474AAB" w:rsidRPr="00B961C9" w:rsidRDefault="00474AA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15:45-16.00</w:t>
            </w:r>
          </w:p>
        </w:tc>
        <w:tc>
          <w:tcPr>
            <w:tcW w:w="773" w:type="dxa"/>
            <w:vAlign w:val="center"/>
          </w:tcPr>
          <w:p w:rsidR="00474AAB" w:rsidRPr="00B961C9" w:rsidRDefault="00474AA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474AAB" w:rsidRPr="00B961C9" w:rsidRDefault="00474AAB" w:rsidP="00D202A3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Serwis kawowy</w:t>
            </w:r>
          </w:p>
        </w:tc>
        <w:tc>
          <w:tcPr>
            <w:tcW w:w="2126" w:type="dxa"/>
            <w:vAlign w:val="center"/>
          </w:tcPr>
          <w:p w:rsidR="00474AAB" w:rsidRPr="00B961C9" w:rsidRDefault="00474AAB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B961C9" w:rsidTr="00813CD6">
        <w:trPr>
          <w:cantSplit/>
          <w:trHeight w:val="971"/>
        </w:trPr>
        <w:tc>
          <w:tcPr>
            <w:tcW w:w="567" w:type="dxa"/>
            <w:vMerge/>
          </w:tcPr>
          <w:p w:rsidR="00C00AFA" w:rsidRPr="00B961C9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B961C9" w:rsidRDefault="00474AAB" w:rsidP="00474A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16:00-16:45</w:t>
            </w:r>
          </w:p>
        </w:tc>
        <w:tc>
          <w:tcPr>
            <w:tcW w:w="773" w:type="dxa"/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</w:tcPr>
          <w:p w:rsidR="00D202A3" w:rsidRDefault="00D202A3" w:rsidP="00D202A3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Przykłady wykorzystania odnawialnych źródeł energii (OZE) w praktyce w Wielkopolsce</w:t>
            </w:r>
          </w:p>
          <w:p w:rsidR="00C00AFA" w:rsidRPr="00B961C9" w:rsidRDefault="00C00AFA" w:rsidP="00D202A3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202A3" w:rsidRDefault="00D202A3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Wielkopolski Ośrodek Doradztwa Rolniczego</w:t>
            </w:r>
          </w:p>
          <w:p w:rsidR="00C00AFA" w:rsidRPr="00B961C9" w:rsidRDefault="00C00AFA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B961C9" w:rsidTr="00813CD6">
        <w:trPr>
          <w:cantSplit/>
        </w:trPr>
        <w:tc>
          <w:tcPr>
            <w:tcW w:w="567" w:type="dxa"/>
            <w:vMerge/>
          </w:tcPr>
          <w:p w:rsidR="00C00AFA" w:rsidRPr="00B961C9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B961C9" w:rsidRDefault="001E7132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17:0</w:t>
            </w:r>
            <w:r w:rsidR="00B961C9">
              <w:rPr>
                <w:rFonts w:ascii="Arial" w:eastAsia="Times New Roman" w:hAnsi="Arial" w:cs="Arial"/>
                <w:lang w:eastAsia="pl-PL"/>
              </w:rPr>
              <w:t>0-</w:t>
            </w:r>
            <w:r w:rsidR="00644D45">
              <w:rPr>
                <w:rFonts w:ascii="Arial" w:eastAsia="Times New Roman" w:hAnsi="Arial" w:cs="Arial"/>
                <w:lang w:eastAsia="pl-PL"/>
              </w:rPr>
              <w:t>17:30</w:t>
            </w:r>
          </w:p>
        </w:tc>
        <w:tc>
          <w:tcPr>
            <w:tcW w:w="773" w:type="dxa"/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C00AFA" w:rsidRPr="00B961C9" w:rsidRDefault="00C00AFA" w:rsidP="00644D45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Kolacja w CDR O/</w:t>
            </w:r>
            <w:r w:rsidR="00644D45">
              <w:rPr>
                <w:rFonts w:ascii="Arial" w:eastAsia="Times New Roman" w:hAnsi="Arial" w:cs="Arial"/>
                <w:lang w:eastAsia="pl-PL"/>
              </w:rPr>
              <w:t>Poznań</w:t>
            </w:r>
          </w:p>
        </w:tc>
        <w:tc>
          <w:tcPr>
            <w:tcW w:w="2126" w:type="dxa"/>
          </w:tcPr>
          <w:p w:rsidR="00C00AFA" w:rsidRPr="00B961C9" w:rsidRDefault="00D95102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CDR O/Poznań</w:t>
            </w:r>
          </w:p>
        </w:tc>
      </w:tr>
      <w:tr w:rsidR="00644D45" w:rsidRPr="00B961C9" w:rsidTr="00813CD6">
        <w:trPr>
          <w:cantSplit/>
        </w:trPr>
        <w:tc>
          <w:tcPr>
            <w:tcW w:w="567" w:type="dxa"/>
          </w:tcPr>
          <w:p w:rsidR="00644D45" w:rsidRPr="00B961C9" w:rsidRDefault="00644D45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644D45" w:rsidRPr="00B961C9" w:rsidRDefault="00644D45" w:rsidP="00644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17:45-19:00</w:t>
            </w:r>
          </w:p>
        </w:tc>
        <w:tc>
          <w:tcPr>
            <w:tcW w:w="773" w:type="dxa"/>
            <w:vAlign w:val="center"/>
          </w:tcPr>
          <w:p w:rsidR="00644D45" w:rsidRPr="00B961C9" w:rsidRDefault="00644D4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644D45" w:rsidRDefault="00644D45" w:rsidP="00644D45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44D45">
              <w:rPr>
                <w:rFonts w:ascii="Arial" w:eastAsia="Times New Roman" w:hAnsi="Arial" w:cs="Arial"/>
                <w:lang w:eastAsia="pl-PL"/>
              </w:rPr>
              <w:t xml:space="preserve">wyjazd na </w:t>
            </w:r>
            <w:r>
              <w:rPr>
                <w:rFonts w:ascii="Arial" w:eastAsia="Times New Roman" w:hAnsi="Arial" w:cs="Arial"/>
                <w:lang w:eastAsia="pl-PL"/>
              </w:rPr>
              <w:t>z CDR O/Poznań</w:t>
            </w:r>
          </w:p>
          <w:p w:rsidR="00644D45" w:rsidRDefault="00644D45" w:rsidP="00644D45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Spotkanie na plantacji Oxytree w Chybach k/Poznania</w:t>
            </w:r>
          </w:p>
          <w:p w:rsidR="00644D45" w:rsidRPr="00B961C9" w:rsidRDefault="00644D45" w:rsidP="00644D45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644D45" w:rsidRPr="00B961C9" w:rsidRDefault="00644D45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Spotkanie z Panem Michałem Maleckim właścicielem plantacji</w:t>
            </w:r>
          </w:p>
        </w:tc>
      </w:tr>
      <w:tr w:rsidR="00644D45" w:rsidRPr="00B961C9" w:rsidTr="00813CD6">
        <w:trPr>
          <w:cantSplit/>
        </w:trPr>
        <w:tc>
          <w:tcPr>
            <w:tcW w:w="567" w:type="dxa"/>
          </w:tcPr>
          <w:p w:rsidR="00644D45" w:rsidRPr="00B961C9" w:rsidRDefault="00644D45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644D45" w:rsidRDefault="00644D45" w:rsidP="00644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19:00-22:30</w:t>
            </w:r>
          </w:p>
        </w:tc>
        <w:tc>
          <w:tcPr>
            <w:tcW w:w="773" w:type="dxa"/>
            <w:vAlign w:val="center"/>
          </w:tcPr>
          <w:p w:rsidR="00644D45" w:rsidRPr="00B961C9" w:rsidRDefault="00644D4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644D45" w:rsidRPr="00644D45" w:rsidRDefault="00644D45" w:rsidP="00644D45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Wyjazd na nocleg na teren,</w:t>
            </w:r>
            <w:r w:rsidRPr="00644D45">
              <w:rPr>
                <w:rFonts w:ascii="Arial" w:eastAsia="Times New Roman" w:hAnsi="Arial" w:cs="Arial"/>
                <w:lang w:eastAsia="pl-PL"/>
              </w:rPr>
              <w:t>na którym odbywać się będzie wyjazd studyjny. Zakwaterowanie w hotelu na miejscu.</w:t>
            </w:r>
          </w:p>
        </w:tc>
        <w:tc>
          <w:tcPr>
            <w:tcW w:w="2126" w:type="dxa"/>
          </w:tcPr>
          <w:p w:rsidR="00644D45" w:rsidRDefault="00644D45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7132" w:rsidRPr="00B961C9" w:rsidTr="00813CD6">
        <w:trPr>
          <w:cantSplit/>
        </w:trPr>
        <w:tc>
          <w:tcPr>
            <w:tcW w:w="567" w:type="dxa"/>
          </w:tcPr>
          <w:p w:rsidR="001E7132" w:rsidRPr="00B961C9" w:rsidRDefault="001E7132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1E7132" w:rsidRPr="00B961C9" w:rsidRDefault="008B26FD" w:rsidP="001E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II dzień</w:t>
            </w:r>
          </w:p>
        </w:tc>
        <w:tc>
          <w:tcPr>
            <w:tcW w:w="773" w:type="dxa"/>
            <w:vAlign w:val="center"/>
          </w:tcPr>
          <w:p w:rsidR="001E7132" w:rsidRPr="00B961C9" w:rsidRDefault="001E7132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1E7132" w:rsidRPr="00B961C9" w:rsidRDefault="001E7132" w:rsidP="001E7132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26" w:type="dxa"/>
          </w:tcPr>
          <w:p w:rsidR="001E7132" w:rsidRPr="00B961C9" w:rsidRDefault="001E7132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B961C9" w:rsidTr="00813CD6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B961C9" w:rsidRDefault="00813CD6" w:rsidP="00813CD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 xml:space="preserve"> października 201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8:</w:t>
            </w:r>
            <w:r w:rsidR="00B961C9">
              <w:rPr>
                <w:rFonts w:ascii="Arial" w:eastAsia="Times New Roman" w:hAnsi="Arial" w:cs="Arial"/>
                <w:lang w:eastAsia="pl-PL"/>
              </w:rPr>
              <w:t>00-9</w:t>
            </w:r>
            <w:r w:rsidRPr="00B961C9">
              <w:rPr>
                <w:rFonts w:ascii="Arial" w:eastAsia="Times New Roman" w:hAnsi="Arial" w:cs="Arial"/>
                <w:lang w:eastAsia="pl-PL"/>
              </w:rPr>
              <w:t>:</w:t>
            </w:r>
            <w:r w:rsidR="00B961C9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B961C9" w:rsidRDefault="00343356" w:rsidP="00343356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Trzęsacz.</w:t>
            </w:r>
            <w:r w:rsidR="008929B8" w:rsidRPr="00B961C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 xml:space="preserve">Śniadanie w hotelu. 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C00AFA" w:rsidRPr="00B961C9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B961C9" w:rsidTr="00813CD6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B961C9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9:00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B961C9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B961C9" w:rsidRDefault="00C00AFA" w:rsidP="00343356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 xml:space="preserve">Wyjazd </w:t>
            </w:r>
            <w:r w:rsidR="00343356" w:rsidRPr="00B961C9">
              <w:rPr>
                <w:rFonts w:ascii="Arial" w:eastAsia="Times New Roman" w:hAnsi="Arial" w:cs="Arial"/>
                <w:lang w:eastAsia="pl-PL"/>
              </w:rPr>
              <w:t>na farmę łososia w Dreżewie</w:t>
            </w:r>
            <w:r w:rsidR="00710804" w:rsidRPr="00B961C9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C00AFA" w:rsidRPr="00B961C9" w:rsidRDefault="0034335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 xml:space="preserve">Jurassic Salmon Sp. </w:t>
            </w:r>
            <w:r w:rsidR="00D202A3">
              <w:rPr>
                <w:rFonts w:ascii="Arial" w:eastAsia="Times New Roman" w:hAnsi="Arial" w:cs="Arial"/>
                <w:lang w:eastAsia="pl-PL"/>
              </w:rPr>
              <w:br/>
            </w:r>
            <w:r w:rsidRPr="00B961C9">
              <w:rPr>
                <w:rFonts w:ascii="Arial" w:eastAsia="Times New Roman" w:hAnsi="Arial" w:cs="Arial"/>
                <w:lang w:eastAsia="pl-PL"/>
              </w:rPr>
              <w:t>z o.o., Dreżewo 25</w:t>
            </w:r>
          </w:p>
        </w:tc>
      </w:tr>
      <w:tr w:rsidR="00C00AFA" w:rsidRPr="00B961C9" w:rsidTr="00813CD6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B961C9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357972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9:30-11:3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710804" w:rsidRPr="00B961C9" w:rsidRDefault="00343356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Spotkanie z kierownikiem farmy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 xml:space="preserve">: </w:t>
            </w:r>
          </w:p>
          <w:p w:rsidR="00C00AFA" w:rsidRPr="00B961C9" w:rsidRDefault="00343356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1. Wykorzystanie geotermii w produkcji łososia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343356" w:rsidRPr="00B961C9" w:rsidRDefault="00343356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2. Produkcja łososia-rynki zbytu.</w:t>
            </w:r>
          </w:p>
          <w:p w:rsidR="00C00AFA" w:rsidRPr="00B961C9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545E78" w:rsidRPr="00B961C9" w:rsidRDefault="0034335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927D01" w:rsidRPr="00B961C9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Pr="00B961C9">
              <w:rPr>
                <w:rFonts w:ascii="Arial" w:eastAsia="Times New Roman" w:hAnsi="Arial" w:cs="Arial"/>
                <w:b/>
                <w:lang w:eastAsia="pl-PL"/>
              </w:rPr>
              <w:t>nż. Michał Kowalski</w:t>
            </w:r>
          </w:p>
          <w:p w:rsidR="00545E78" w:rsidRPr="00B961C9" w:rsidRDefault="00545E78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B961C9" w:rsidTr="00813CD6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C00AFA" w:rsidRPr="00B961C9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357972" w:rsidP="00644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11:30-1</w:t>
            </w:r>
            <w:r w:rsidR="00644D45">
              <w:rPr>
                <w:rFonts w:ascii="Arial" w:eastAsia="Times New Roman" w:hAnsi="Arial" w:cs="Arial"/>
                <w:lang w:eastAsia="pl-PL"/>
              </w:rPr>
              <w:t>4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:00</w:t>
            </w:r>
          </w:p>
        </w:tc>
        <w:tc>
          <w:tcPr>
            <w:tcW w:w="773" w:type="dxa"/>
            <w:vAlign w:val="center"/>
          </w:tcPr>
          <w:p w:rsidR="00C00AFA" w:rsidRPr="00B961C9" w:rsidRDefault="00644D4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357972" w:rsidRPr="00B961C9" w:rsidRDefault="00357972" w:rsidP="003579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 xml:space="preserve">Przejazd do Szczecina. </w:t>
            </w:r>
          </w:p>
          <w:p w:rsidR="00C00AFA" w:rsidRPr="00B961C9" w:rsidRDefault="00357972" w:rsidP="00D95F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Spotkanie z przedstawicielem Wspólnoty Mieszkaniowej „</w:t>
            </w:r>
            <w:r w:rsidR="00D95F57">
              <w:rPr>
                <w:rFonts w:ascii="Arial" w:eastAsia="Times New Roman" w:hAnsi="Arial" w:cs="Arial"/>
                <w:lang w:eastAsia="pl-PL"/>
              </w:rPr>
              <w:t>Pszczelna</w:t>
            </w:r>
            <w:r w:rsidRPr="00B961C9">
              <w:rPr>
                <w:rFonts w:ascii="Arial" w:eastAsia="Times New Roman" w:hAnsi="Arial" w:cs="Arial"/>
                <w:lang w:eastAsia="pl-PL"/>
              </w:rPr>
              <w:t>”. Racjonalizacja kosztów energii przez zastosowanie instalacji fotowoltaicznych.</w:t>
            </w:r>
          </w:p>
        </w:tc>
        <w:tc>
          <w:tcPr>
            <w:tcW w:w="2126" w:type="dxa"/>
          </w:tcPr>
          <w:p w:rsidR="00C00AFA" w:rsidRPr="00B961C9" w:rsidRDefault="00357972" w:rsidP="00D95F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SM „</w:t>
            </w:r>
            <w:r w:rsidR="00D95F57">
              <w:rPr>
                <w:rFonts w:ascii="Arial" w:eastAsia="Times New Roman" w:hAnsi="Arial" w:cs="Arial"/>
                <w:lang w:eastAsia="pl-PL"/>
              </w:rPr>
              <w:t>Pszczelna</w:t>
            </w:r>
            <w:r w:rsidRPr="00B961C9">
              <w:rPr>
                <w:rFonts w:ascii="Arial" w:eastAsia="Times New Roman" w:hAnsi="Arial" w:cs="Arial"/>
                <w:lang w:eastAsia="pl-PL"/>
              </w:rPr>
              <w:t>” Szczecin</w:t>
            </w:r>
          </w:p>
        </w:tc>
      </w:tr>
      <w:tr w:rsidR="00357972" w:rsidRPr="00B961C9" w:rsidTr="00813CD6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357972" w:rsidRPr="00B961C9" w:rsidRDefault="00357972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357972" w:rsidRPr="00B961C9" w:rsidRDefault="00357972" w:rsidP="00644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  <w:r w:rsidR="00644D45">
              <w:rPr>
                <w:rFonts w:ascii="Arial" w:eastAsia="Times New Roman" w:hAnsi="Arial" w:cs="Arial"/>
                <w:lang w:eastAsia="pl-PL"/>
              </w:rPr>
              <w:t>4:00-14:45</w:t>
            </w:r>
          </w:p>
        </w:tc>
        <w:tc>
          <w:tcPr>
            <w:tcW w:w="773" w:type="dxa"/>
            <w:vAlign w:val="center"/>
          </w:tcPr>
          <w:p w:rsidR="00357972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357972" w:rsidRPr="00B961C9" w:rsidRDefault="00357972" w:rsidP="003579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Szczecin. Obiad</w:t>
            </w:r>
          </w:p>
        </w:tc>
        <w:tc>
          <w:tcPr>
            <w:tcW w:w="2126" w:type="dxa"/>
          </w:tcPr>
          <w:p w:rsidR="00357972" w:rsidRPr="00B961C9" w:rsidRDefault="00357972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7972" w:rsidRPr="00B961C9" w:rsidTr="00813CD6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357972" w:rsidRPr="00B961C9" w:rsidRDefault="00357972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357972" w:rsidRPr="00B961C9" w:rsidRDefault="00644D45" w:rsidP="00644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14:45-18:3</w:t>
            </w:r>
            <w:r w:rsidR="00357972" w:rsidRPr="00B961C9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vAlign w:val="center"/>
          </w:tcPr>
          <w:p w:rsidR="00357972" w:rsidRPr="00B961C9" w:rsidRDefault="00644D4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644D45" w:rsidRPr="00644D45" w:rsidRDefault="00644D45" w:rsidP="00644D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44D45">
              <w:rPr>
                <w:rFonts w:ascii="Arial" w:eastAsia="Times New Roman" w:hAnsi="Arial" w:cs="Arial"/>
                <w:lang w:eastAsia="pl-PL"/>
              </w:rPr>
              <w:t>Przejazd do Trzęsacza.</w:t>
            </w:r>
          </w:p>
          <w:p w:rsidR="00146F28" w:rsidRPr="00B961C9" w:rsidRDefault="00644D45" w:rsidP="00644D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44D45">
              <w:rPr>
                <w:rFonts w:ascii="Arial" w:eastAsia="Times New Roman" w:hAnsi="Arial" w:cs="Arial"/>
                <w:lang w:eastAsia="pl-PL"/>
              </w:rPr>
              <w:t>Konkurs wiedzy o odnawialnych źródłach energii. Warsztaty praktyczne: pomiary prędkości wiatru, pomiary poboru prądu oraz wykorzystanie kamery na podczerwień w smartfonie.</w:t>
            </w:r>
          </w:p>
        </w:tc>
        <w:tc>
          <w:tcPr>
            <w:tcW w:w="2126" w:type="dxa"/>
          </w:tcPr>
          <w:p w:rsidR="00644D45" w:rsidRPr="00644D45" w:rsidRDefault="00644D45" w:rsidP="00644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4D45">
              <w:rPr>
                <w:rFonts w:ascii="Arial" w:eastAsia="Times New Roman" w:hAnsi="Arial" w:cs="Arial"/>
                <w:lang w:eastAsia="pl-PL"/>
              </w:rPr>
              <w:t>mgr inż. Ewa Kwapich,</w:t>
            </w:r>
          </w:p>
          <w:p w:rsidR="00357972" w:rsidRPr="00B961C9" w:rsidRDefault="00644D45" w:rsidP="00644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44D45">
              <w:rPr>
                <w:rFonts w:ascii="Arial" w:eastAsia="Times New Roman" w:hAnsi="Arial" w:cs="Arial"/>
                <w:lang w:eastAsia="pl-PL"/>
              </w:rPr>
              <w:t>mgr inż. Przemysław Lecyk</w:t>
            </w:r>
          </w:p>
        </w:tc>
      </w:tr>
      <w:tr w:rsidR="00C00AFA" w:rsidRPr="00B961C9" w:rsidTr="00813CD6">
        <w:trPr>
          <w:cantSplit/>
        </w:trPr>
        <w:tc>
          <w:tcPr>
            <w:tcW w:w="567" w:type="dxa"/>
            <w:vMerge/>
          </w:tcPr>
          <w:p w:rsidR="00C00AFA" w:rsidRPr="00B961C9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B961C9" w:rsidRDefault="00C00AFA" w:rsidP="000024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  <w:r w:rsidR="00002482">
              <w:rPr>
                <w:rFonts w:ascii="Arial" w:eastAsia="Times New Roman" w:hAnsi="Arial" w:cs="Arial"/>
                <w:lang w:eastAsia="pl-PL"/>
              </w:rPr>
              <w:t>8</w:t>
            </w:r>
            <w:r w:rsidRPr="00B961C9">
              <w:rPr>
                <w:rFonts w:ascii="Arial" w:eastAsia="Times New Roman" w:hAnsi="Arial" w:cs="Arial"/>
                <w:lang w:eastAsia="pl-PL"/>
              </w:rPr>
              <w:t>:</w:t>
            </w:r>
            <w:r w:rsidR="00002482">
              <w:rPr>
                <w:rFonts w:ascii="Arial" w:eastAsia="Times New Roman" w:hAnsi="Arial" w:cs="Arial"/>
                <w:lang w:eastAsia="pl-PL"/>
              </w:rPr>
              <w:t>3</w:t>
            </w:r>
            <w:bookmarkStart w:id="0" w:name="_GoBack"/>
            <w:bookmarkEnd w:id="0"/>
            <w:r w:rsidR="00927D01" w:rsidRPr="00B961C9">
              <w:rPr>
                <w:rFonts w:ascii="Arial" w:eastAsia="Times New Roman" w:hAnsi="Arial" w:cs="Arial"/>
                <w:lang w:eastAsia="pl-PL"/>
              </w:rPr>
              <w:t>0</w:t>
            </w:r>
            <w:r w:rsidRPr="00B961C9">
              <w:rPr>
                <w:rFonts w:ascii="Arial" w:eastAsia="Times New Roman" w:hAnsi="Arial" w:cs="Arial"/>
                <w:lang w:eastAsia="pl-PL"/>
              </w:rPr>
              <w:t>-20:</w:t>
            </w:r>
            <w:r w:rsidR="00927D01" w:rsidRPr="00B961C9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vAlign w:val="center"/>
          </w:tcPr>
          <w:p w:rsidR="00C00AFA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</w:tcPr>
          <w:p w:rsidR="00C00AFA" w:rsidRPr="00B961C9" w:rsidRDefault="00927D01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Trzęsacz. K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olacja</w:t>
            </w:r>
            <w:r w:rsidRPr="00B961C9">
              <w:rPr>
                <w:rFonts w:ascii="Arial" w:eastAsia="Times New Roman" w:hAnsi="Arial" w:cs="Arial"/>
                <w:lang w:eastAsia="pl-PL"/>
              </w:rPr>
              <w:t xml:space="preserve"> w hotelu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C00AFA" w:rsidRPr="00B961C9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7D01" w:rsidRPr="00B961C9" w:rsidTr="00813CD6">
        <w:trPr>
          <w:cantSplit/>
        </w:trPr>
        <w:tc>
          <w:tcPr>
            <w:tcW w:w="567" w:type="dxa"/>
          </w:tcPr>
          <w:p w:rsidR="00927D01" w:rsidRPr="00B961C9" w:rsidRDefault="00927D01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927D01" w:rsidRPr="00B961C9" w:rsidRDefault="00927D01" w:rsidP="0092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III dzień</w:t>
            </w:r>
          </w:p>
        </w:tc>
        <w:tc>
          <w:tcPr>
            <w:tcW w:w="773" w:type="dxa"/>
            <w:vAlign w:val="center"/>
          </w:tcPr>
          <w:p w:rsidR="00927D01" w:rsidRPr="00B961C9" w:rsidRDefault="00927D01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927D01" w:rsidRPr="00B961C9" w:rsidRDefault="00927D01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Trzęsacz. Śniadanie w hotelu.</w:t>
            </w:r>
          </w:p>
        </w:tc>
        <w:tc>
          <w:tcPr>
            <w:tcW w:w="2126" w:type="dxa"/>
            <w:vAlign w:val="center"/>
          </w:tcPr>
          <w:p w:rsidR="00927D01" w:rsidRPr="00B961C9" w:rsidRDefault="00927D01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B961C9" w:rsidTr="00813CD6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B961C9" w:rsidRDefault="00813CD6" w:rsidP="00813CD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. października 201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927D01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8:00-9: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B961C9" w:rsidRDefault="004D1065" w:rsidP="00927D01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Wyjazd do K</w:t>
            </w:r>
            <w:r w:rsidR="00927D01" w:rsidRPr="00B961C9">
              <w:rPr>
                <w:rFonts w:ascii="Arial" w:eastAsia="Times New Roman" w:hAnsi="Arial" w:cs="Arial"/>
                <w:lang w:eastAsia="pl-PL"/>
              </w:rPr>
              <w:t>oszalina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C00AFA" w:rsidRPr="00B961C9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B961C9" w:rsidTr="00813CD6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B961C9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927D01" w:rsidP="00B539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9:00-1</w:t>
            </w:r>
            <w:r w:rsidR="00B539EA" w:rsidRPr="00B961C9">
              <w:rPr>
                <w:rFonts w:ascii="Arial" w:eastAsia="Times New Roman" w:hAnsi="Arial" w:cs="Arial"/>
                <w:lang w:eastAsia="pl-PL"/>
              </w:rPr>
              <w:t>1</w:t>
            </w:r>
            <w:r w:rsidRPr="00B961C9">
              <w:rPr>
                <w:rFonts w:ascii="Arial" w:eastAsia="Times New Roman" w:hAnsi="Arial" w:cs="Arial"/>
                <w:lang w:eastAsia="pl-PL"/>
              </w:rPr>
              <w:t>: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927D01" w:rsidRPr="00B961C9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 xml:space="preserve">Wizyta w </w:t>
            </w:r>
            <w:r w:rsidR="00927D01" w:rsidRPr="00B961C9">
              <w:rPr>
                <w:rFonts w:ascii="Arial" w:eastAsia="Times New Roman" w:hAnsi="Arial" w:cs="Arial"/>
                <w:lang w:eastAsia="pl-PL"/>
              </w:rPr>
              <w:t xml:space="preserve">firmie </w:t>
            </w:r>
            <w:r w:rsidR="00B539EA" w:rsidRPr="00B961C9">
              <w:rPr>
                <w:rFonts w:ascii="Arial" w:eastAsia="Times New Roman" w:hAnsi="Arial" w:cs="Arial"/>
                <w:lang w:eastAsia="pl-PL"/>
              </w:rPr>
              <w:t xml:space="preserve">KOSPEL </w:t>
            </w:r>
            <w:r w:rsidR="00927D01" w:rsidRPr="00B961C9">
              <w:rPr>
                <w:rFonts w:ascii="Arial" w:eastAsia="Times New Roman" w:hAnsi="Arial" w:cs="Arial"/>
                <w:lang w:eastAsia="pl-PL"/>
              </w:rPr>
              <w:t xml:space="preserve"> produkującej kolektory słoneczne i pompy ciepła</w:t>
            </w:r>
            <w:r w:rsidR="00710804" w:rsidRPr="00B961C9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927D01" w:rsidRPr="00B961C9" w:rsidRDefault="00927D01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Spotkanie z przedstawicielem firmy.</w:t>
            </w:r>
          </w:p>
          <w:p w:rsidR="00927D01" w:rsidRPr="00B961C9" w:rsidRDefault="00927D01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Zapoznanie się</w:t>
            </w:r>
            <w:r w:rsidR="00B539EA" w:rsidRPr="00B961C9">
              <w:rPr>
                <w:rFonts w:ascii="Arial" w:eastAsia="Times New Roman" w:hAnsi="Arial" w:cs="Arial"/>
                <w:lang w:eastAsia="pl-PL"/>
              </w:rPr>
              <w:t xml:space="preserve"> ze specyfiką</w:t>
            </w:r>
            <w:r w:rsidRPr="00B961C9">
              <w:rPr>
                <w:rFonts w:ascii="Arial" w:eastAsia="Times New Roman" w:hAnsi="Arial" w:cs="Arial"/>
                <w:lang w:eastAsia="pl-PL"/>
              </w:rPr>
              <w:t xml:space="preserve"> produkcji.</w:t>
            </w:r>
          </w:p>
          <w:p w:rsidR="00C00AFA" w:rsidRPr="00B961C9" w:rsidRDefault="00FD53E7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="00927D01" w:rsidRPr="00B961C9">
              <w:rPr>
                <w:rFonts w:ascii="Arial" w:eastAsia="Times New Roman" w:hAnsi="Arial" w:cs="Arial"/>
                <w:lang w:eastAsia="pl-PL"/>
              </w:rPr>
              <w:t>nstalacji OZE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B539EA" w:rsidRPr="00B961C9" w:rsidRDefault="00B539E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Dariusz Michalski</w:t>
            </w:r>
          </w:p>
          <w:p w:rsidR="00305778" w:rsidRPr="00B961C9" w:rsidRDefault="00B539E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 xml:space="preserve">KOSPEL </w:t>
            </w:r>
            <w:r w:rsidR="00927D01" w:rsidRPr="00B961C9">
              <w:rPr>
                <w:rFonts w:ascii="Arial" w:eastAsia="Times New Roman" w:hAnsi="Arial" w:cs="Arial"/>
                <w:lang w:eastAsia="pl-PL"/>
              </w:rPr>
              <w:t>Koszalin</w:t>
            </w:r>
          </w:p>
          <w:p w:rsidR="00305778" w:rsidRPr="00B961C9" w:rsidRDefault="00305778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39EA" w:rsidRPr="00B961C9" w:rsidTr="00813CD6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B539EA" w:rsidRPr="00B961C9" w:rsidRDefault="00B539E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B539EA" w:rsidRPr="00B961C9" w:rsidRDefault="00B539EA" w:rsidP="00B539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11:30-13.30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B539EA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B539EA" w:rsidRPr="00B961C9" w:rsidRDefault="00B539E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Przejazd i wizyta na Politechnice Koszalińskiej.</w:t>
            </w:r>
          </w:p>
          <w:p w:rsidR="00B539EA" w:rsidRPr="00B961C9" w:rsidRDefault="00B539E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Spotkanie z przedstawicielem Politechniki.</w:t>
            </w:r>
          </w:p>
          <w:p w:rsidR="00B539EA" w:rsidRPr="00B961C9" w:rsidRDefault="00B539E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Przedstawienie zakresu działań.</w:t>
            </w:r>
          </w:p>
          <w:p w:rsidR="00B539EA" w:rsidRPr="00B961C9" w:rsidRDefault="00B539E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Omówienie projektu – Rolniczej suszarni hybrydowej.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B539EA" w:rsidRPr="00B961C9" w:rsidRDefault="00813CD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="00B539EA" w:rsidRPr="00B961C9">
              <w:rPr>
                <w:rFonts w:ascii="Arial" w:eastAsia="Times New Roman" w:hAnsi="Arial" w:cs="Arial"/>
                <w:b/>
                <w:lang w:eastAsia="pl-PL"/>
              </w:rPr>
              <w:t>r Kazimierz Sławiński</w:t>
            </w:r>
          </w:p>
          <w:p w:rsidR="00B539EA" w:rsidRPr="00B961C9" w:rsidRDefault="00B539E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Politechnika Koszalińska</w:t>
            </w:r>
          </w:p>
        </w:tc>
      </w:tr>
      <w:tr w:rsidR="00C00AFA" w:rsidRPr="00B961C9" w:rsidTr="00813CD6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B961C9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927D01" w:rsidP="00B539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</w:t>
            </w:r>
            <w:r w:rsidR="0017145D" w:rsidRPr="00B961C9">
              <w:rPr>
                <w:rFonts w:ascii="Arial" w:eastAsia="Times New Roman" w:hAnsi="Arial" w:cs="Arial"/>
                <w:lang w:eastAsia="pl-PL"/>
              </w:rPr>
              <w:t>3</w:t>
            </w:r>
            <w:r w:rsidR="00B539EA" w:rsidRPr="00B961C9">
              <w:rPr>
                <w:rFonts w:ascii="Arial" w:eastAsia="Times New Roman" w:hAnsi="Arial" w:cs="Arial"/>
                <w:lang w:eastAsia="pl-PL"/>
              </w:rPr>
              <w:t>:</w:t>
            </w:r>
            <w:r w:rsidR="0017145D" w:rsidRPr="00B961C9">
              <w:rPr>
                <w:rFonts w:ascii="Arial" w:eastAsia="Times New Roman" w:hAnsi="Arial" w:cs="Arial"/>
                <w:lang w:eastAsia="pl-PL"/>
              </w:rPr>
              <w:t>30-14</w:t>
            </w:r>
            <w:r w:rsidRPr="00B961C9">
              <w:rPr>
                <w:rFonts w:ascii="Arial" w:eastAsia="Times New Roman" w:hAnsi="Arial" w:cs="Arial"/>
                <w:lang w:eastAsia="pl-PL"/>
              </w:rPr>
              <w:t>:</w:t>
            </w:r>
            <w:r w:rsidR="00B539EA" w:rsidRPr="00B961C9">
              <w:rPr>
                <w:rFonts w:ascii="Arial" w:eastAsia="Times New Roman" w:hAnsi="Arial" w:cs="Arial"/>
                <w:lang w:eastAsia="pl-PL"/>
              </w:rPr>
              <w:t>3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B961C9" w:rsidRDefault="00B539E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 xml:space="preserve">Koszalin. 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Obiad</w:t>
            </w:r>
            <w:r w:rsidR="00710804" w:rsidRPr="00B961C9">
              <w:rPr>
                <w:rFonts w:ascii="Arial" w:eastAsia="Times New Roman" w:hAnsi="Arial" w:cs="Arial"/>
                <w:lang w:eastAsia="pl-PL"/>
              </w:rPr>
              <w:t>.</w:t>
            </w:r>
            <w:r w:rsidRPr="00B961C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C00AFA" w:rsidRPr="00B961C9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39EA" w:rsidRPr="00B961C9" w:rsidTr="00813CD6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B539EA" w:rsidRPr="00B961C9" w:rsidRDefault="00B539E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B539EA" w:rsidRPr="00B961C9" w:rsidRDefault="00B961C9" w:rsidP="00B539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14:</w:t>
            </w:r>
            <w:r w:rsidR="0017145D" w:rsidRPr="00B961C9">
              <w:rPr>
                <w:rFonts w:ascii="Arial" w:eastAsia="Times New Roman" w:hAnsi="Arial" w:cs="Arial"/>
                <w:lang w:eastAsia="pl-PL"/>
              </w:rPr>
              <w:t>30-16</w:t>
            </w:r>
            <w:r w:rsidR="00B539EA" w:rsidRPr="00B961C9">
              <w:rPr>
                <w:rFonts w:ascii="Arial" w:eastAsia="Times New Roman" w:hAnsi="Arial" w:cs="Arial"/>
                <w:lang w:eastAsia="pl-PL"/>
              </w:rPr>
              <w:t>:00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B539EA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1,5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B539EA" w:rsidRPr="00B961C9" w:rsidRDefault="00B539EA" w:rsidP="00FD53E7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 xml:space="preserve">Przejazd do Dzierżęcin i spotkanie z właścicielem elektrowni wodnej. 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B539EA" w:rsidRPr="00B961C9" w:rsidRDefault="00B539E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Jan Nowacki</w:t>
            </w:r>
            <w:r w:rsidR="004D1065" w:rsidRPr="00B961C9">
              <w:rPr>
                <w:rFonts w:ascii="Arial" w:eastAsia="Times New Roman" w:hAnsi="Arial" w:cs="Arial"/>
                <w:b/>
                <w:lang w:eastAsia="pl-PL"/>
              </w:rPr>
              <w:t>,</w:t>
            </w:r>
          </w:p>
          <w:p w:rsidR="004D1065" w:rsidRPr="00B961C9" w:rsidRDefault="004D1065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Jamno 1</w:t>
            </w:r>
          </w:p>
        </w:tc>
      </w:tr>
      <w:tr w:rsidR="0017145D" w:rsidRPr="00B961C9" w:rsidTr="00813CD6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17145D" w:rsidRPr="00B961C9" w:rsidRDefault="0017145D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17145D" w:rsidRPr="00B961C9" w:rsidRDefault="0017145D" w:rsidP="00B539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16:00-17:30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17145D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2,5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17145D" w:rsidRPr="00B961C9" w:rsidRDefault="0017145D" w:rsidP="00B539E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Przejazd do miejscowości Dobre.</w:t>
            </w:r>
          </w:p>
          <w:p w:rsidR="0017145D" w:rsidRPr="00B961C9" w:rsidRDefault="0017145D" w:rsidP="00B539E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Spotkanie z rolnikiem i obejrzenie instalacji fotowoltaicznej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17145D" w:rsidRPr="00B961C9" w:rsidRDefault="0017145D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Ireneusz Nowak</w:t>
            </w:r>
          </w:p>
          <w:p w:rsidR="0017145D" w:rsidRPr="00B961C9" w:rsidRDefault="0017145D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Dobre 18</w:t>
            </w:r>
          </w:p>
        </w:tc>
      </w:tr>
      <w:tr w:rsidR="00C00AFA" w:rsidRPr="00B961C9" w:rsidTr="00813CD6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B961C9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B961C9" w:rsidRDefault="004D1065" w:rsidP="004D10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17</w:t>
            </w:r>
            <w:r w:rsidR="0017145D" w:rsidRPr="00B961C9">
              <w:rPr>
                <w:rFonts w:ascii="Arial" w:eastAsia="Times New Roman" w:hAnsi="Arial" w:cs="Arial"/>
                <w:lang w:eastAsia="pl-PL"/>
              </w:rPr>
              <w:t>:3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0-1</w:t>
            </w:r>
            <w:r w:rsidR="0017145D" w:rsidRPr="00B961C9">
              <w:rPr>
                <w:rFonts w:ascii="Arial" w:eastAsia="Times New Roman" w:hAnsi="Arial" w:cs="Arial"/>
                <w:lang w:eastAsia="pl-PL"/>
              </w:rPr>
              <w:t>8:3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B961C9" w:rsidRDefault="004D1065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 xml:space="preserve">Przejazd do </w:t>
            </w:r>
            <w:r w:rsidR="0017145D" w:rsidRPr="00B961C9">
              <w:rPr>
                <w:rFonts w:ascii="Arial" w:eastAsia="Times New Roman" w:hAnsi="Arial" w:cs="Arial"/>
                <w:lang w:eastAsia="pl-PL"/>
              </w:rPr>
              <w:t>miejscowości Grzmiąca.</w:t>
            </w:r>
          </w:p>
          <w:p w:rsidR="0017145D" w:rsidRPr="00B961C9" w:rsidRDefault="0017145D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Wizyta w biogazowni rolniczej 1,6 MW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C00AFA" w:rsidRPr="00B961C9" w:rsidRDefault="0017145D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Arkadiusz Witkowski</w:t>
            </w:r>
          </w:p>
          <w:p w:rsidR="0017145D" w:rsidRPr="00B961C9" w:rsidRDefault="00B961C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Grzmią</w:t>
            </w:r>
            <w:r w:rsidR="0017145D" w:rsidRPr="00B961C9">
              <w:rPr>
                <w:rFonts w:ascii="Arial" w:eastAsia="Times New Roman" w:hAnsi="Arial" w:cs="Arial"/>
                <w:lang w:eastAsia="pl-PL"/>
              </w:rPr>
              <w:t>ca</w:t>
            </w:r>
          </w:p>
        </w:tc>
      </w:tr>
      <w:tr w:rsidR="00C00AFA" w:rsidRPr="00B961C9" w:rsidTr="00813CD6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C00AFA" w:rsidRPr="00B961C9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B961C9" w:rsidRDefault="004D106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18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:30-20:00</w:t>
            </w:r>
          </w:p>
        </w:tc>
        <w:tc>
          <w:tcPr>
            <w:tcW w:w="773" w:type="dxa"/>
            <w:vAlign w:val="center"/>
          </w:tcPr>
          <w:p w:rsidR="00C00AFA" w:rsidRPr="00B961C9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1,5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C00AFA" w:rsidRPr="00B961C9" w:rsidRDefault="004D1065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 xml:space="preserve">Trzęsacz. </w:t>
            </w:r>
            <w:r w:rsidR="00C00AFA" w:rsidRPr="00B961C9">
              <w:rPr>
                <w:rFonts w:ascii="Arial" w:eastAsia="Times New Roman" w:hAnsi="Arial" w:cs="Arial"/>
                <w:lang w:eastAsia="pl-PL"/>
              </w:rPr>
              <w:t>Kolacja</w:t>
            </w:r>
            <w:r w:rsidRPr="00B961C9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</w:tcPr>
          <w:p w:rsidR="00C00AFA" w:rsidRPr="00B961C9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D1065" w:rsidRPr="00B961C9" w:rsidTr="00813CD6">
        <w:trPr>
          <w:cantSplit/>
          <w:trHeight w:val="427"/>
        </w:trPr>
        <w:tc>
          <w:tcPr>
            <w:tcW w:w="567" w:type="dxa"/>
            <w:textDirection w:val="tbRl"/>
          </w:tcPr>
          <w:p w:rsidR="004D1065" w:rsidRPr="00B961C9" w:rsidRDefault="004D1065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065" w:rsidRPr="00B961C9" w:rsidRDefault="004D106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IV dzień</w:t>
            </w:r>
          </w:p>
        </w:tc>
        <w:tc>
          <w:tcPr>
            <w:tcW w:w="773" w:type="dxa"/>
            <w:vAlign w:val="center"/>
          </w:tcPr>
          <w:p w:rsidR="004D1065" w:rsidRPr="00B961C9" w:rsidRDefault="004D106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4D1065" w:rsidRPr="00B961C9" w:rsidRDefault="004D1065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4D1065" w:rsidRPr="00B961C9" w:rsidRDefault="004D1065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B961C9" w:rsidTr="00813CD6">
        <w:trPr>
          <w:cantSplit/>
          <w:trHeight w:val="427"/>
        </w:trPr>
        <w:tc>
          <w:tcPr>
            <w:tcW w:w="567" w:type="dxa"/>
            <w:vMerge w:val="restart"/>
            <w:textDirection w:val="tbRl"/>
          </w:tcPr>
          <w:p w:rsidR="00813CD6" w:rsidRPr="00B961C9" w:rsidRDefault="00813CD6" w:rsidP="00813CD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 października 2018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7:30-8.30</w:t>
            </w:r>
          </w:p>
        </w:tc>
        <w:tc>
          <w:tcPr>
            <w:tcW w:w="773" w:type="dxa"/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B961C9" w:rsidRDefault="00813CD6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Trzęsacz. Śniadanie w hotelu</w:t>
            </w:r>
          </w:p>
        </w:tc>
        <w:tc>
          <w:tcPr>
            <w:tcW w:w="2126" w:type="dxa"/>
          </w:tcPr>
          <w:p w:rsidR="00813CD6" w:rsidRPr="00B961C9" w:rsidRDefault="00813CD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B961C9" w:rsidTr="00813CD6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B961C9" w:rsidRDefault="00813CD6" w:rsidP="00813CD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9:00-13:00</w:t>
            </w:r>
          </w:p>
        </w:tc>
        <w:tc>
          <w:tcPr>
            <w:tcW w:w="773" w:type="dxa"/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B961C9" w:rsidRDefault="00813CD6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Wyjazd do Miastka</w:t>
            </w:r>
          </w:p>
          <w:p w:rsidR="00813CD6" w:rsidRPr="00B961C9" w:rsidRDefault="00813CD6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Spotkanie z przedstawicielem Klastra energii</w:t>
            </w:r>
          </w:p>
        </w:tc>
        <w:tc>
          <w:tcPr>
            <w:tcW w:w="2126" w:type="dxa"/>
          </w:tcPr>
          <w:p w:rsidR="00813CD6" w:rsidRPr="00B961C9" w:rsidRDefault="00813CD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Aleksander Szopa</w:t>
            </w:r>
          </w:p>
          <w:p w:rsidR="00813CD6" w:rsidRPr="00B961C9" w:rsidRDefault="00813CD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Prezes Miasteckiego Towarzystwa Gospodarczego</w:t>
            </w:r>
          </w:p>
        </w:tc>
      </w:tr>
      <w:tr w:rsidR="00813CD6" w:rsidRPr="00B961C9" w:rsidTr="00813CD6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B961C9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lang w:eastAsia="pl-PL"/>
              </w:rPr>
              <w:t>00-</w:t>
            </w:r>
            <w:r w:rsidRPr="00B961C9">
              <w:rPr>
                <w:rFonts w:ascii="Arial" w:eastAsia="Times New Roman" w:hAnsi="Arial" w:cs="Arial"/>
                <w:lang w:eastAsia="pl-PL"/>
              </w:rPr>
              <w:t>14:00</w:t>
            </w:r>
          </w:p>
        </w:tc>
        <w:tc>
          <w:tcPr>
            <w:tcW w:w="773" w:type="dxa"/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B961C9" w:rsidRDefault="00813CD6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Obiad na trasie</w:t>
            </w:r>
          </w:p>
        </w:tc>
        <w:tc>
          <w:tcPr>
            <w:tcW w:w="2126" w:type="dxa"/>
          </w:tcPr>
          <w:p w:rsidR="00813CD6" w:rsidRPr="00B961C9" w:rsidRDefault="00813CD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B961C9" w:rsidTr="00813CD6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B961C9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14:00-16:00</w:t>
            </w:r>
          </w:p>
        </w:tc>
        <w:tc>
          <w:tcPr>
            <w:tcW w:w="773" w:type="dxa"/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B961C9" w:rsidRDefault="00813CD6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Przejazd do D</w:t>
            </w:r>
            <w:r w:rsidRPr="00B961C9">
              <w:rPr>
                <w:rFonts w:ascii="Arial" w:eastAsia="Times New Roman" w:hAnsi="Arial" w:cs="Arial"/>
                <w:lang w:eastAsia="pl-PL"/>
              </w:rPr>
              <w:t>rawska Pomorskiego.</w:t>
            </w:r>
          </w:p>
          <w:p w:rsidR="00813CD6" w:rsidRPr="00B961C9" w:rsidRDefault="00813CD6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 xml:space="preserve">Spotkanie na plantacji wierzby energetycznej </w:t>
            </w:r>
          </w:p>
        </w:tc>
        <w:tc>
          <w:tcPr>
            <w:tcW w:w="2126" w:type="dxa"/>
          </w:tcPr>
          <w:p w:rsidR="00813CD6" w:rsidRPr="00B961C9" w:rsidRDefault="00813CD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61C9">
              <w:rPr>
                <w:rFonts w:ascii="Arial" w:eastAsia="Times New Roman" w:hAnsi="Arial" w:cs="Arial"/>
                <w:b/>
                <w:lang w:eastAsia="pl-PL"/>
              </w:rPr>
              <w:t>Kamila Siwek</w:t>
            </w:r>
          </w:p>
          <w:p w:rsidR="00813CD6" w:rsidRPr="00B961C9" w:rsidRDefault="00813CD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61C9">
              <w:rPr>
                <w:rFonts w:ascii="Arial" w:eastAsia="Times New Roman" w:hAnsi="Arial" w:cs="Arial"/>
                <w:lang w:eastAsia="pl-PL"/>
              </w:rPr>
              <w:t>Dra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B961C9">
              <w:rPr>
                <w:rFonts w:ascii="Arial" w:eastAsia="Times New Roman" w:hAnsi="Arial" w:cs="Arial"/>
                <w:lang w:eastAsia="pl-PL"/>
              </w:rPr>
              <w:t>sko Pomorskie</w:t>
            </w:r>
          </w:p>
        </w:tc>
      </w:tr>
      <w:tr w:rsidR="00813CD6" w:rsidRPr="00B961C9" w:rsidTr="00813CD6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B961C9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16:00-19:00</w:t>
            </w:r>
          </w:p>
        </w:tc>
        <w:tc>
          <w:tcPr>
            <w:tcW w:w="773" w:type="dxa"/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B961C9" w:rsidRDefault="00813CD6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Wyjazd do Poznania</w:t>
            </w:r>
          </w:p>
        </w:tc>
        <w:tc>
          <w:tcPr>
            <w:tcW w:w="2126" w:type="dxa"/>
          </w:tcPr>
          <w:p w:rsidR="00813CD6" w:rsidRPr="00B961C9" w:rsidRDefault="00813CD6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B961C9" w:rsidTr="00813CD6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B961C9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3" w:type="dxa"/>
            <w:vAlign w:val="center"/>
          </w:tcPr>
          <w:p w:rsidR="00813CD6" w:rsidRPr="00B961C9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813CD6" w:rsidRPr="00B961C9" w:rsidRDefault="00813CD6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813CD6" w:rsidRPr="00B961C9" w:rsidRDefault="00813CD6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0AFA" w:rsidRPr="00B961C9" w:rsidRDefault="00C00AFA" w:rsidP="00C00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6781" w:rsidRPr="00B961C9" w:rsidRDefault="00EA6781" w:rsidP="00C00AFA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sectPr w:rsidR="00EA6781" w:rsidRPr="00B961C9" w:rsidSect="005C4CD1">
      <w:pgSz w:w="11906" w:h="16838"/>
      <w:pgMar w:top="720" w:right="567" w:bottom="284" w:left="1276" w:header="709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32" w:rsidRDefault="006B3032" w:rsidP="00334AF3">
      <w:pPr>
        <w:spacing w:after="0" w:line="240" w:lineRule="auto"/>
      </w:pPr>
      <w:r>
        <w:separator/>
      </w:r>
    </w:p>
  </w:endnote>
  <w:endnote w:type="continuationSeparator" w:id="0">
    <w:p w:rsidR="006B3032" w:rsidRDefault="006B3032" w:rsidP="003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32" w:rsidRDefault="006B3032" w:rsidP="00334AF3">
      <w:pPr>
        <w:spacing w:after="0" w:line="240" w:lineRule="auto"/>
      </w:pPr>
      <w:r>
        <w:separator/>
      </w:r>
    </w:p>
  </w:footnote>
  <w:footnote w:type="continuationSeparator" w:id="0">
    <w:p w:rsidR="006B3032" w:rsidRDefault="006B3032" w:rsidP="0033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0"/>
    <w:rsid w:val="00002482"/>
    <w:rsid w:val="00044CB5"/>
    <w:rsid w:val="00064847"/>
    <w:rsid w:val="00091260"/>
    <w:rsid w:val="001315CD"/>
    <w:rsid w:val="00146F28"/>
    <w:rsid w:val="0017145D"/>
    <w:rsid w:val="001716A1"/>
    <w:rsid w:val="001955EB"/>
    <w:rsid w:val="001A639A"/>
    <w:rsid w:val="001B0678"/>
    <w:rsid w:val="001C04D6"/>
    <w:rsid w:val="001C0FCD"/>
    <w:rsid w:val="001E7132"/>
    <w:rsid w:val="001E7F31"/>
    <w:rsid w:val="00222E33"/>
    <w:rsid w:val="00224F22"/>
    <w:rsid w:val="0023796F"/>
    <w:rsid w:val="002A4C6F"/>
    <w:rsid w:val="00305778"/>
    <w:rsid w:val="0032442E"/>
    <w:rsid w:val="00334AF3"/>
    <w:rsid w:val="003369CB"/>
    <w:rsid w:val="00343356"/>
    <w:rsid w:val="00357972"/>
    <w:rsid w:val="00380983"/>
    <w:rsid w:val="0039320A"/>
    <w:rsid w:val="00397F97"/>
    <w:rsid w:val="00414DFB"/>
    <w:rsid w:val="00415955"/>
    <w:rsid w:val="004249F2"/>
    <w:rsid w:val="004434B3"/>
    <w:rsid w:val="00446352"/>
    <w:rsid w:val="00461661"/>
    <w:rsid w:val="0046258B"/>
    <w:rsid w:val="00474AAB"/>
    <w:rsid w:val="004940EF"/>
    <w:rsid w:val="004D1065"/>
    <w:rsid w:val="004E055F"/>
    <w:rsid w:val="00517720"/>
    <w:rsid w:val="00543BC8"/>
    <w:rsid w:val="00545E78"/>
    <w:rsid w:val="00567151"/>
    <w:rsid w:val="005B244D"/>
    <w:rsid w:val="005C4CD1"/>
    <w:rsid w:val="00644D45"/>
    <w:rsid w:val="00662500"/>
    <w:rsid w:val="006643B7"/>
    <w:rsid w:val="006666B7"/>
    <w:rsid w:val="0067486A"/>
    <w:rsid w:val="006A07FF"/>
    <w:rsid w:val="006A54A4"/>
    <w:rsid w:val="006B3032"/>
    <w:rsid w:val="006C1E62"/>
    <w:rsid w:val="007049ED"/>
    <w:rsid w:val="00710804"/>
    <w:rsid w:val="00796E08"/>
    <w:rsid w:val="007C7B08"/>
    <w:rsid w:val="007D711D"/>
    <w:rsid w:val="007E4E10"/>
    <w:rsid w:val="007F2FAA"/>
    <w:rsid w:val="00813CD6"/>
    <w:rsid w:val="008830DD"/>
    <w:rsid w:val="008929B8"/>
    <w:rsid w:val="008B12DE"/>
    <w:rsid w:val="008B26FD"/>
    <w:rsid w:val="009276B6"/>
    <w:rsid w:val="00927D01"/>
    <w:rsid w:val="00930B46"/>
    <w:rsid w:val="009436B9"/>
    <w:rsid w:val="009A5612"/>
    <w:rsid w:val="00B064EF"/>
    <w:rsid w:val="00B539EA"/>
    <w:rsid w:val="00B7454E"/>
    <w:rsid w:val="00B93160"/>
    <w:rsid w:val="00B961C9"/>
    <w:rsid w:val="00BB2DB4"/>
    <w:rsid w:val="00C00AFA"/>
    <w:rsid w:val="00C06E16"/>
    <w:rsid w:val="00C16E0E"/>
    <w:rsid w:val="00C356AD"/>
    <w:rsid w:val="00C458DC"/>
    <w:rsid w:val="00D11958"/>
    <w:rsid w:val="00D202A3"/>
    <w:rsid w:val="00D318AF"/>
    <w:rsid w:val="00D71998"/>
    <w:rsid w:val="00D95102"/>
    <w:rsid w:val="00D95F57"/>
    <w:rsid w:val="00DD1DD8"/>
    <w:rsid w:val="00DF469D"/>
    <w:rsid w:val="00E001FD"/>
    <w:rsid w:val="00E27507"/>
    <w:rsid w:val="00E41837"/>
    <w:rsid w:val="00E72FB6"/>
    <w:rsid w:val="00E91540"/>
    <w:rsid w:val="00EA60AA"/>
    <w:rsid w:val="00EA6781"/>
    <w:rsid w:val="00EC4789"/>
    <w:rsid w:val="00EF3621"/>
    <w:rsid w:val="00F00F7F"/>
    <w:rsid w:val="00F93B70"/>
    <w:rsid w:val="00FC3C5B"/>
    <w:rsid w:val="00FD344D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8BEBC-FC7F-43C8-8538-61D21A07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F3"/>
  </w:style>
  <w:style w:type="paragraph" w:styleId="Tekstdymka">
    <w:name w:val="Balloon Text"/>
    <w:basedOn w:val="Normalny"/>
    <w:link w:val="TekstdymkaZnak"/>
    <w:uiPriority w:val="99"/>
    <w:semiHidden/>
    <w:unhideWhenUsed/>
    <w:rsid w:val="0066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098E-4975-4723-86A9-58A29188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Kunicka Karolina</dc:creator>
  <cp:lastModifiedBy>Uzytkownik</cp:lastModifiedBy>
  <cp:revision>3</cp:revision>
  <cp:lastPrinted>2018-09-13T10:03:00Z</cp:lastPrinted>
  <dcterms:created xsi:type="dcterms:W3CDTF">2018-11-05T15:59:00Z</dcterms:created>
  <dcterms:modified xsi:type="dcterms:W3CDTF">2018-11-05T16:10:00Z</dcterms:modified>
</cp:coreProperties>
</file>